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D45EBC" w14:textId="789868D8" w:rsidR="007F48D7" w:rsidRDefault="007F48D7" w:rsidP="007F48D7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Приложение 4</w:t>
      </w:r>
    </w:p>
    <w:p w14:paraId="2D433B1F" w14:textId="77777777" w:rsidR="007F48D7" w:rsidRDefault="007F48D7" w:rsidP="007F48D7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 административному регламенту</w:t>
      </w:r>
    </w:p>
    <w:p w14:paraId="073FF286" w14:textId="77777777" w:rsidR="007F48D7" w:rsidRDefault="007F48D7" w:rsidP="007F48D7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предоставления муниципальной услуги</w:t>
      </w:r>
    </w:p>
    <w:p w14:paraId="3B47C57D" w14:textId="77777777" w:rsidR="007F48D7" w:rsidRDefault="007F48D7" w:rsidP="007F48D7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«Выдача ордера на право производства</w:t>
      </w:r>
    </w:p>
    <w:p w14:paraId="4B7018D6" w14:textId="77777777" w:rsidR="007F48D7" w:rsidRDefault="007F48D7" w:rsidP="007F48D7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земляных работ на территории</w:t>
      </w:r>
    </w:p>
    <w:p w14:paraId="2675AE13" w14:textId="77777777" w:rsidR="007F48D7" w:rsidRDefault="007F48D7" w:rsidP="007F48D7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городского округа Щёлково</w:t>
      </w:r>
    </w:p>
    <w:p w14:paraId="0BA3CAB3" w14:textId="25A3E68F" w:rsidR="007F48D7" w:rsidRDefault="007F48D7" w:rsidP="007F48D7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Московской области»</w:t>
      </w:r>
    </w:p>
    <w:p w14:paraId="1BD0B1E6" w14:textId="77777777" w:rsidR="007F48D7" w:rsidRDefault="007F48D7" w:rsidP="007F48D7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14:paraId="65D403D7" w14:textId="77777777" w:rsidR="00EC5E05" w:rsidRPr="00D47EBC" w:rsidRDefault="00EC5E05" w:rsidP="00EC5E05">
      <w:pPr>
        <w:widowControl w:val="0"/>
        <w:spacing w:after="0" w:line="240" w:lineRule="auto"/>
        <w:jc w:val="center"/>
        <w:rPr>
          <w:rFonts w:ascii="Arial" w:eastAsia="Calibri" w:hAnsi="Arial" w:cs="Times New Roman"/>
          <w:b/>
          <w:sz w:val="32"/>
          <w:szCs w:val="20"/>
          <w:lang w:eastAsia="ru-RU"/>
        </w:rPr>
      </w:pPr>
      <w:r w:rsidRPr="00D47EBC">
        <w:rPr>
          <w:rFonts w:ascii="Times New Roman" w:eastAsia="Calibri" w:hAnsi="Times New Roman" w:cs="Times New Roman"/>
          <w:sz w:val="20"/>
          <w:szCs w:val="20"/>
          <w:lang w:eastAsia="ru-RU"/>
        </w:rPr>
        <w:object w:dxaOrig="2664" w:dyaOrig="3300" w14:anchorId="6C7AD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56.25pt" o:ole="" fillcolor="window">
            <v:imagedata r:id="rId5" o:title=""/>
          </v:shape>
          <o:OLEObject Type="Embed" ProgID="MSPhotoEd.3" ShapeID="_x0000_i1025" DrawAspect="Content" ObjectID="_1817727129" r:id="rId6"/>
        </w:object>
      </w:r>
    </w:p>
    <w:p w14:paraId="11A43370" w14:textId="77777777" w:rsidR="00EC5E05" w:rsidRPr="00D47EBC" w:rsidRDefault="00EC5E05" w:rsidP="00EC5E05">
      <w:pPr>
        <w:widowControl w:val="0"/>
        <w:spacing w:after="0" w:line="240" w:lineRule="auto"/>
        <w:jc w:val="center"/>
        <w:rPr>
          <w:rFonts w:ascii="Arial" w:eastAsia="Calibri" w:hAnsi="Arial" w:cs="Times New Roman"/>
          <w:b/>
          <w:sz w:val="32"/>
          <w:szCs w:val="20"/>
          <w:lang w:eastAsia="ru-RU"/>
        </w:rPr>
      </w:pPr>
    </w:p>
    <w:p w14:paraId="63560B7A" w14:textId="77777777" w:rsidR="00EC5E05" w:rsidRPr="00D47EBC" w:rsidRDefault="00EC5E05" w:rsidP="00EC5E05">
      <w:pPr>
        <w:widowControl w:val="0"/>
        <w:spacing w:after="0" w:line="240" w:lineRule="auto"/>
        <w:jc w:val="center"/>
        <w:rPr>
          <w:rFonts w:ascii="Arial" w:eastAsia="Calibri" w:hAnsi="Arial" w:cs="Times New Roman"/>
          <w:b/>
          <w:sz w:val="32"/>
          <w:szCs w:val="20"/>
          <w:lang w:eastAsia="ru-RU"/>
        </w:rPr>
      </w:pPr>
      <w:r w:rsidRPr="00D47EBC">
        <w:rPr>
          <w:rFonts w:ascii="Arial" w:eastAsia="Calibri" w:hAnsi="Arial" w:cs="Times New Roman"/>
          <w:b/>
          <w:sz w:val="32"/>
          <w:szCs w:val="20"/>
          <w:lang w:eastAsia="ru-RU"/>
        </w:rPr>
        <w:t>А Д М И Н И С Т Р А Ц И Я</w:t>
      </w:r>
    </w:p>
    <w:p w14:paraId="77034592" w14:textId="77777777" w:rsidR="00EC5E05" w:rsidRPr="00D47EBC" w:rsidRDefault="00EC5E05" w:rsidP="00EC5E05">
      <w:pPr>
        <w:widowControl w:val="0"/>
        <w:spacing w:after="0" w:line="240" w:lineRule="auto"/>
        <w:jc w:val="center"/>
        <w:rPr>
          <w:rFonts w:ascii="Arial" w:eastAsia="Calibri" w:hAnsi="Arial" w:cs="Times New Roman"/>
          <w:b/>
          <w:sz w:val="16"/>
          <w:szCs w:val="20"/>
          <w:lang w:eastAsia="ru-RU"/>
        </w:rPr>
      </w:pPr>
    </w:p>
    <w:p w14:paraId="5390F4B7" w14:textId="77777777" w:rsidR="00EC5E05" w:rsidRPr="00D47EBC" w:rsidRDefault="00EC5E05" w:rsidP="00EC5E05">
      <w:pPr>
        <w:widowControl w:val="0"/>
        <w:spacing w:after="0" w:line="240" w:lineRule="auto"/>
        <w:jc w:val="center"/>
        <w:rPr>
          <w:rFonts w:ascii="Arial" w:eastAsia="Calibri" w:hAnsi="Arial" w:cs="Times New Roman"/>
          <w:b/>
          <w:sz w:val="24"/>
          <w:szCs w:val="24"/>
          <w:lang w:eastAsia="ru-RU"/>
        </w:rPr>
      </w:pPr>
      <w:r w:rsidRPr="00D47EBC">
        <w:rPr>
          <w:rFonts w:ascii="Arial" w:eastAsia="Calibri" w:hAnsi="Arial" w:cs="Times New Roman"/>
          <w:b/>
          <w:sz w:val="24"/>
          <w:szCs w:val="24"/>
          <w:lang w:eastAsia="ru-RU"/>
        </w:rPr>
        <w:t xml:space="preserve">ГОРОДСКОГО ОКРУГА ЩЁЛКОВО   </w:t>
      </w:r>
    </w:p>
    <w:p w14:paraId="7B08E1ED" w14:textId="77777777" w:rsidR="00EC5E05" w:rsidRPr="00D47EBC" w:rsidRDefault="00EC5E05" w:rsidP="00EC5E05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20"/>
          <w:lang w:eastAsia="ru-RU"/>
        </w:rPr>
      </w:pPr>
    </w:p>
    <w:p w14:paraId="1ED02BF3" w14:textId="77777777" w:rsidR="00EC5E05" w:rsidRPr="00D47EBC" w:rsidRDefault="00EC5E05" w:rsidP="00EC5E05">
      <w:pPr>
        <w:widowControl w:val="0"/>
        <w:spacing w:after="0" w:line="240" w:lineRule="auto"/>
        <w:outlineLvl w:val="4"/>
        <w:rPr>
          <w:rFonts w:ascii="Arial" w:eastAsia="Calibri" w:hAnsi="Arial" w:cs="Times New Roman"/>
          <w:sz w:val="18"/>
          <w:szCs w:val="20"/>
          <w:u w:val="single"/>
          <w:lang w:eastAsia="ru-RU"/>
        </w:rPr>
      </w:pPr>
      <w:proofErr w:type="spellStart"/>
      <w:r w:rsidRPr="00D47EBC">
        <w:rPr>
          <w:rFonts w:ascii="Arial" w:eastAsia="Calibri" w:hAnsi="Arial" w:cs="Times New Roman"/>
          <w:sz w:val="18"/>
          <w:szCs w:val="20"/>
          <w:u w:val="single"/>
          <w:lang w:eastAsia="ru-RU"/>
        </w:rPr>
        <w:t>пл.Ленина</w:t>
      </w:r>
      <w:proofErr w:type="spellEnd"/>
      <w:r w:rsidRPr="00D47EBC">
        <w:rPr>
          <w:rFonts w:ascii="Arial" w:eastAsia="Calibri" w:hAnsi="Arial" w:cs="Times New Roman"/>
          <w:sz w:val="18"/>
          <w:szCs w:val="20"/>
          <w:u w:val="single"/>
          <w:lang w:eastAsia="ru-RU"/>
        </w:rPr>
        <w:t xml:space="preserve">, дом </w:t>
      </w:r>
      <w:smartTag w:uri="urn:schemas-microsoft-com:office:smarttags" w:element="metricconverter">
        <w:smartTagPr>
          <w:attr w:name="ProductID" w:val="2, г"/>
        </w:smartTagPr>
        <w:r w:rsidRPr="00D47EBC">
          <w:rPr>
            <w:rFonts w:ascii="Arial" w:eastAsia="Calibri" w:hAnsi="Arial" w:cs="Times New Roman"/>
            <w:sz w:val="18"/>
            <w:szCs w:val="20"/>
            <w:u w:val="single"/>
            <w:lang w:eastAsia="ru-RU"/>
          </w:rPr>
          <w:t xml:space="preserve">2, </w:t>
        </w:r>
        <w:proofErr w:type="spellStart"/>
        <w:r w:rsidRPr="00D47EBC">
          <w:rPr>
            <w:rFonts w:ascii="Arial" w:eastAsia="Calibri" w:hAnsi="Arial" w:cs="Times New Roman"/>
            <w:sz w:val="18"/>
            <w:szCs w:val="20"/>
            <w:u w:val="single"/>
            <w:lang w:eastAsia="ru-RU"/>
          </w:rPr>
          <w:t>г</w:t>
        </w:r>
      </w:smartTag>
      <w:r w:rsidRPr="00D47EBC">
        <w:rPr>
          <w:rFonts w:ascii="Arial" w:eastAsia="Calibri" w:hAnsi="Arial" w:cs="Times New Roman"/>
          <w:sz w:val="18"/>
          <w:szCs w:val="20"/>
          <w:u w:val="single"/>
          <w:lang w:eastAsia="ru-RU"/>
        </w:rPr>
        <w:t>.Щёлково</w:t>
      </w:r>
      <w:proofErr w:type="spellEnd"/>
      <w:r w:rsidRPr="00D47EBC">
        <w:rPr>
          <w:rFonts w:ascii="Arial" w:eastAsia="Calibri" w:hAnsi="Arial" w:cs="Times New Roman"/>
          <w:sz w:val="18"/>
          <w:szCs w:val="20"/>
          <w:u w:val="single"/>
          <w:lang w:eastAsia="ru-RU"/>
        </w:rPr>
        <w:t>, Московская область, 141100            тел.(496)566-99-66, факс (496)566-96-90</w:t>
      </w:r>
    </w:p>
    <w:p w14:paraId="3332BDA7" w14:textId="77777777" w:rsidR="00EC5E05" w:rsidRDefault="00EC5E05" w:rsidP="00EC5E05">
      <w:pPr>
        <w:pStyle w:val="2-"/>
        <w:spacing w:line="276" w:lineRule="auto"/>
      </w:pPr>
    </w:p>
    <w:p w14:paraId="3CA2883C" w14:textId="77777777" w:rsidR="00EC5E05" w:rsidRPr="006A2A64" w:rsidRDefault="00EC5E05" w:rsidP="00EC5E0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513419" w14:textId="77777777" w:rsidR="00EC5E05" w:rsidRPr="00BE2728" w:rsidRDefault="00EC5E05" w:rsidP="00EC5E0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E2728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Переоформление (продление) ордера </w:t>
      </w:r>
    </w:p>
    <w:p w14:paraId="404875CE" w14:textId="77777777" w:rsidR="00EC5E05" w:rsidRPr="00BE2728" w:rsidRDefault="00EC5E05" w:rsidP="00EC5E0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2728">
        <w:rPr>
          <w:rFonts w:ascii="Times New Roman" w:eastAsia="Times New Roman" w:hAnsi="Times New Roman"/>
          <w:sz w:val="28"/>
          <w:szCs w:val="28"/>
          <w:lang w:eastAsia="ru-RU"/>
        </w:rPr>
        <w:t>на право производства земляных работ</w:t>
      </w:r>
    </w:p>
    <w:p w14:paraId="36DC27B1" w14:textId="77777777" w:rsidR="00EC5E05" w:rsidRPr="00BE2728" w:rsidRDefault="00EC5E05" w:rsidP="00EC5E0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2728">
        <w:rPr>
          <w:rFonts w:ascii="Times New Roman" w:eastAsia="Times New Roman" w:hAnsi="Times New Roman"/>
          <w:sz w:val="28"/>
          <w:szCs w:val="28"/>
          <w:lang w:eastAsia="ru-RU"/>
        </w:rPr>
        <w:t xml:space="preserve">на территории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Щёлково</w:t>
      </w:r>
    </w:p>
    <w:p w14:paraId="36EB928F" w14:textId="77777777" w:rsidR="00EC5E05" w:rsidRPr="00BE2728" w:rsidRDefault="00EC5E05" w:rsidP="00EC5E0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66248F3" w14:textId="77777777" w:rsidR="00EC5E05" w:rsidRPr="003D148A" w:rsidRDefault="00EC5E05" w:rsidP="00EC5E0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Pr="003D148A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8858C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Pr="003D1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Pr="008858C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</w:p>
    <w:p w14:paraId="03955352" w14:textId="77777777" w:rsidR="00EC5E05" w:rsidRPr="000D3734" w:rsidRDefault="00EC5E05" w:rsidP="00EC5E0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D3734">
        <w:rPr>
          <w:rFonts w:ascii="Times New Roman" w:eastAsia="Times New Roman" w:hAnsi="Times New Roman" w:cs="Times New Roman"/>
          <w:lang w:eastAsia="ru-RU"/>
        </w:rPr>
        <w:t>(дата оформления)</w:t>
      </w:r>
    </w:p>
    <w:p w14:paraId="70869947" w14:textId="77777777" w:rsidR="00EB0A08" w:rsidRPr="00BE272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6B33073" w14:textId="5A97003D" w:rsidR="00EB0A08" w:rsidRPr="00BE272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2728">
        <w:rPr>
          <w:rFonts w:ascii="Times New Roman" w:eastAsia="Times New Roman" w:hAnsi="Times New Roman"/>
          <w:sz w:val="28"/>
          <w:szCs w:val="28"/>
          <w:lang w:eastAsia="ru-RU"/>
        </w:rPr>
        <w:t>Выдан</w:t>
      </w:r>
      <w:r w:rsidR="00285122" w:rsidRPr="00BE272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A17224" w:rsidRPr="00BE2728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Pr="00BE272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</w:t>
      </w:r>
    </w:p>
    <w:p w14:paraId="5356AF20" w14:textId="1985F13C" w:rsidR="00EB0A08" w:rsidRPr="000D3734" w:rsidRDefault="000D3734" w:rsidP="003F0DDB">
      <w:pPr>
        <w:widowControl w:val="0"/>
        <w:autoSpaceDE w:val="0"/>
        <w:autoSpaceDN w:val="0"/>
        <w:spacing w:after="0" w:line="240" w:lineRule="auto"/>
        <w:ind w:left="708" w:firstLine="708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  </w:t>
      </w:r>
      <w:r w:rsidR="00EB0A08" w:rsidRPr="000D3734">
        <w:rPr>
          <w:rFonts w:ascii="Times New Roman" w:eastAsia="Times New Roman" w:hAnsi="Times New Roman"/>
          <w:lang w:eastAsia="ru-RU"/>
        </w:rPr>
        <w:t>(наименование организации, ФИО для физических лиц)</w:t>
      </w:r>
    </w:p>
    <w:p w14:paraId="26001F5C" w14:textId="77777777" w:rsidR="00A17224" w:rsidRPr="00BE2728" w:rsidRDefault="00A17224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F894880" w14:textId="239C64DE" w:rsidR="00EB0A08" w:rsidRPr="00BE272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2728">
        <w:rPr>
          <w:rFonts w:ascii="Times New Roman" w:eastAsia="Times New Roman" w:hAnsi="Times New Roman"/>
          <w:sz w:val="28"/>
          <w:szCs w:val="28"/>
          <w:lang w:eastAsia="ru-RU"/>
        </w:rPr>
        <w:t>на право производства _____________</w:t>
      </w:r>
      <w:r w:rsidR="003F0DDB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</w:t>
      </w:r>
      <w:r w:rsidRPr="00BE2728">
        <w:rPr>
          <w:rFonts w:ascii="Times New Roman" w:eastAsia="Times New Roman" w:hAnsi="Times New Roman"/>
          <w:sz w:val="28"/>
          <w:szCs w:val="28"/>
          <w:lang w:eastAsia="ru-RU"/>
        </w:rPr>
        <w:t>__</w:t>
      </w:r>
    </w:p>
    <w:p w14:paraId="10AF233B" w14:textId="675EBBC8" w:rsidR="00EB0A08" w:rsidRPr="000D3734" w:rsidRDefault="00EB0A08" w:rsidP="003F0DDB">
      <w:pPr>
        <w:widowControl w:val="0"/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/>
          <w:lang w:eastAsia="ru-RU"/>
        </w:rPr>
      </w:pPr>
      <w:r w:rsidRPr="000D3734">
        <w:rPr>
          <w:rFonts w:ascii="Times New Roman" w:eastAsia="Times New Roman" w:hAnsi="Times New Roman"/>
          <w:lang w:eastAsia="ru-RU"/>
        </w:rPr>
        <w:t>(наименование работ)</w:t>
      </w:r>
    </w:p>
    <w:p w14:paraId="29E741E9" w14:textId="77777777" w:rsidR="00EB0A08" w:rsidRPr="00BE272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7D85951" w14:textId="6226579E" w:rsidR="00EB0A08" w:rsidRPr="00BE272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2728">
        <w:rPr>
          <w:rFonts w:ascii="Times New Roman" w:eastAsia="Times New Roman" w:hAnsi="Times New Roman"/>
          <w:sz w:val="28"/>
          <w:szCs w:val="28"/>
          <w:lang w:eastAsia="ru-RU"/>
        </w:rPr>
        <w:t>____________________</w:t>
      </w:r>
      <w:r w:rsidR="00A17224" w:rsidRPr="00BE2728">
        <w:rPr>
          <w:rFonts w:ascii="Times New Roman" w:eastAsia="Times New Roman" w:hAnsi="Times New Roman"/>
          <w:sz w:val="28"/>
          <w:szCs w:val="28"/>
          <w:lang w:eastAsia="ru-RU"/>
        </w:rPr>
        <w:t>_____</w:t>
      </w:r>
      <w:r w:rsidRPr="00BE272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</w:t>
      </w:r>
    </w:p>
    <w:p w14:paraId="31E751D1" w14:textId="2F50D06E" w:rsidR="00EB0A08" w:rsidRPr="000D3734" w:rsidRDefault="000D3734" w:rsidP="003F0DD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    </w:t>
      </w:r>
      <w:r w:rsidR="00EB0A08" w:rsidRPr="000D3734">
        <w:rPr>
          <w:rFonts w:ascii="Times New Roman" w:eastAsia="Times New Roman" w:hAnsi="Times New Roman"/>
          <w:lang w:eastAsia="ru-RU"/>
        </w:rPr>
        <w:t>(адрес проведения работ, кадастровый номер земельного участка)</w:t>
      </w:r>
    </w:p>
    <w:p w14:paraId="68F18948" w14:textId="152C6FD1" w:rsidR="00D6098B" w:rsidRPr="00BE2728" w:rsidRDefault="00D6098B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23A8D27" w14:textId="1C3B1D7F" w:rsidR="00EB0A08" w:rsidRDefault="00285122" w:rsidP="0028512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2728">
        <w:rPr>
          <w:rFonts w:ascii="Times New Roman" w:eastAsia="Times New Roman" w:hAnsi="Times New Roman"/>
          <w:sz w:val="28"/>
          <w:szCs w:val="28"/>
          <w:lang w:eastAsia="ru-RU"/>
        </w:rPr>
        <w:t>по причине: продления срока проведения работ, смены исполнителя работ, изменения технических условий, увеличения объема работ, иное</w:t>
      </w:r>
      <w:r w:rsidR="002D0C1D" w:rsidRPr="00BE272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BE2728">
        <w:rPr>
          <w:rFonts w:ascii="Times New Roman" w:eastAsia="Times New Roman" w:hAnsi="Times New Roman"/>
          <w:sz w:val="28"/>
          <w:szCs w:val="28"/>
          <w:lang w:eastAsia="ru-RU"/>
        </w:rPr>
        <w:t>(нужное подчеркнуть)</w:t>
      </w:r>
      <w:r w:rsidR="002D0C1D" w:rsidRPr="00BE272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6098B" w:rsidRPr="00BE2728">
        <w:rPr>
          <w:rFonts w:ascii="Times New Roman" w:eastAsia="Times New Roman" w:hAnsi="Times New Roman"/>
          <w:sz w:val="28"/>
          <w:szCs w:val="28"/>
          <w:lang w:eastAsia="ru-RU"/>
        </w:rPr>
        <w:t>взамен ранее выданного ордера</w:t>
      </w:r>
      <w:r w:rsidRPr="00BE2728">
        <w:rPr>
          <w:rFonts w:ascii="Times New Roman" w:eastAsia="Times New Roman" w:hAnsi="Times New Roman"/>
          <w:sz w:val="28"/>
          <w:szCs w:val="28"/>
          <w:lang w:eastAsia="ru-RU"/>
        </w:rPr>
        <w:t xml:space="preserve"> на право производства земляных работ</w:t>
      </w:r>
      <w:r w:rsidR="00D6098B" w:rsidRPr="00BE2728">
        <w:rPr>
          <w:rFonts w:ascii="Times New Roman" w:eastAsia="Times New Roman" w:hAnsi="Times New Roman"/>
          <w:sz w:val="28"/>
          <w:szCs w:val="28"/>
          <w:lang w:eastAsia="ru-RU"/>
        </w:rPr>
        <w:t xml:space="preserve"> от___________________№________________</w:t>
      </w:r>
    </w:p>
    <w:p w14:paraId="7BF93989" w14:textId="77777777" w:rsidR="00285122" w:rsidRPr="00A17224" w:rsidRDefault="00285122" w:rsidP="0028512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23915B5" w14:textId="1A2F2FD6" w:rsidR="00EB0A08" w:rsidRPr="00A17224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Работы начать </w:t>
      </w:r>
      <w:r w:rsidR="00A17224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="00A17224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 w:rsidR="00A17224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___________ 20__ г. и закончить с окончательным выполнением всех работ по благоустройству и восстановлению дорожных покрытий до </w:t>
      </w:r>
      <w:r w:rsidR="00A17224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="00A17224">
        <w:rPr>
          <w:rFonts w:ascii="Times New Roman" w:eastAsia="Times New Roman" w:hAnsi="Times New Roman"/>
          <w:sz w:val="28"/>
          <w:szCs w:val="28"/>
          <w:lang w:eastAsia="ru-RU"/>
        </w:rPr>
        <w:t>_»</w:t>
      </w: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 20__ г.</w:t>
      </w:r>
    </w:p>
    <w:p w14:paraId="1302C827" w14:textId="77777777" w:rsidR="00EB0A08" w:rsidRPr="00A17224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CC53C55" w14:textId="1686604F" w:rsidR="00EB0A08" w:rsidRPr="00A17224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5A8839C" w14:textId="34E2178A" w:rsidR="00EB0A08" w:rsidRPr="00A17224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Общие условия: выданный ордер подлежит обязательному закрытию при </w:t>
      </w: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завершении земляных работ (</w:t>
      </w:r>
      <w:r w:rsidRPr="00A17224">
        <w:rPr>
          <w:rFonts w:ascii="Times New Roman" w:eastAsia="Times New Roman" w:hAnsi="Times New Roman"/>
          <w:i/>
          <w:sz w:val="28"/>
          <w:szCs w:val="28"/>
          <w:lang w:eastAsia="ru-RU"/>
        </w:rPr>
        <w:t>указывается</w:t>
      </w: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1722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так же иные общие условия при </w:t>
      </w:r>
      <w:proofErr w:type="gramStart"/>
      <w:r w:rsidRPr="00A17224">
        <w:rPr>
          <w:rFonts w:ascii="Times New Roman" w:eastAsia="Times New Roman" w:hAnsi="Times New Roman"/>
          <w:i/>
          <w:sz w:val="28"/>
          <w:szCs w:val="28"/>
          <w:lang w:eastAsia="ru-RU"/>
        </w:rPr>
        <w:t>наличии</w:t>
      </w: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>)_</w:t>
      </w:r>
      <w:proofErr w:type="gramEnd"/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>______________________</w:t>
      </w:r>
      <w:r w:rsidR="00442521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</w:t>
      </w:r>
    </w:p>
    <w:p w14:paraId="0CCDE5E5" w14:textId="455E1F00" w:rsidR="00EB0A08" w:rsidRPr="00A17224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ab/>
        <w:t>Особые условия: перед началом производства работ необходимо уведомить соответствующее подразделения Государственной инспекции безопасности дорожного движения Министерства внутренних дел Российской Федерации (Госавтоинспекция) о предстоящих земляных работах и согласовать схему организации движения транспорта и пешеходов (</w:t>
      </w:r>
      <w:r w:rsidRPr="00A17224">
        <w:rPr>
          <w:rFonts w:ascii="Times New Roman" w:eastAsia="Times New Roman" w:hAnsi="Times New Roman"/>
          <w:i/>
          <w:sz w:val="28"/>
          <w:szCs w:val="28"/>
          <w:lang w:eastAsia="ru-RU"/>
        </w:rPr>
        <w:t>в случае закрытия или ограничения движения на период производства работ</w:t>
      </w: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>). Без соответствующего уведомления настоящий ордер не дает права начинать производство земляных работ___________________________________</w:t>
      </w:r>
      <w:r w:rsidR="00A17224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Pr="00A17224">
        <w:rPr>
          <w:rFonts w:ascii="Times New Roman" w:eastAsia="Times New Roman" w:hAnsi="Times New Roman"/>
          <w:sz w:val="28"/>
          <w:szCs w:val="28"/>
          <w:lang w:eastAsia="ru-RU"/>
        </w:rPr>
        <w:t>_____</w:t>
      </w:r>
      <w:r w:rsidR="00442521">
        <w:rPr>
          <w:rFonts w:ascii="Times New Roman" w:eastAsia="Times New Roman" w:hAnsi="Times New Roman"/>
          <w:sz w:val="28"/>
          <w:szCs w:val="28"/>
          <w:lang w:eastAsia="ru-RU"/>
        </w:rPr>
        <w:t>__________________</w:t>
      </w:r>
    </w:p>
    <w:p w14:paraId="51F93D16" w14:textId="02DC4927" w:rsidR="00EB0A08" w:rsidRPr="00A17224" w:rsidRDefault="00EB0A08" w:rsidP="00442521">
      <w:pPr>
        <w:widowControl w:val="0"/>
        <w:autoSpaceDE w:val="0"/>
        <w:autoSpaceDN w:val="0"/>
        <w:spacing w:after="0" w:line="240" w:lineRule="auto"/>
        <w:ind w:left="70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1A945FD" w14:textId="680F4180" w:rsidR="00EB0A08" w:rsidRPr="00442521" w:rsidRDefault="00EB0A08" w:rsidP="00442521">
      <w:pPr>
        <w:widowControl w:val="0"/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2521">
        <w:rPr>
          <w:rFonts w:ascii="Times New Roman" w:eastAsia="Times New Roman" w:hAnsi="Times New Roman"/>
          <w:sz w:val="28"/>
          <w:szCs w:val="28"/>
          <w:lang w:eastAsia="ru-RU"/>
        </w:rPr>
        <w:t>Адрес организации: __________________________</w:t>
      </w:r>
      <w:r w:rsidR="00A17224" w:rsidRPr="00442521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Pr="00442521">
        <w:rPr>
          <w:rFonts w:ascii="Times New Roman" w:eastAsia="Times New Roman" w:hAnsi="Times New Roman"/>
          <w:sz w:val="28"/>
          <w:szCs w:val="28"/>
          <w:lang w:eastAsia="ru-RU"/>
        </w:rPr>
        <w:t>_________________</w:t>
      </w:r>
    </w:p>
    <w:p w14:paraId="35EEE250" w14:textId="2EDB612A" w:rsidR="00EB0A08" w:rsidRPr="00442521" w:rsidRDefault="00EB0A08" w:rsidP="00442521">
      <w:pPr>
        <w:widowControl w:val="0"/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2521">
        <w:rPr>
          <w:rFonts w:ascii="Times New Roman" w:eastAsia="Times New Roman" w:hAnsi="Times New Roman"/>
          <w:sz w:val="28"/>
          <w:szCs w:val="28"/>
          <w:lang w:eastAsia="ru-RU"/>
        </w:rPr>
        <w:t>Телефон: _____________________________________________________</w:t>
      </w:r>
    </w:p>
    <w:p w14:paraId="17A50303" w14:textId="72FEC610" w:rsidR="00935DBE" w:rsidRPr="00442521" w:rsidRDefault="00935DBE" w:rsidP="00442521">
      <w:pPr>
        <w:widowControl w:val="0"/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2521">
        <w:rPr>
          <w:rFonts w:ascii="Times New Roman" w:eastAsia="Times New Roman" w:hAnsi="Times New Roman"/>
          <w:sz w:val="28"/>
          <w:szCs w:val="28"/>
          <w:lang w:eastAsia="ru-RU"/>
        </w:rPr>
        <w:t>ФИО и контактный телефон ответственного за производство работ: _________________________________________________________________</w:t>
      </w:r>
      <w:r w:rsidR="00442521" w:rsidRPr="00442521">
        <w:rPr>
          <w:rFonts w:ascii="Times New Roman" w:eastAsia="Times New Roman" w:hAnsi="Times New Roman"/>
          <w:sz w:val="28"/>
          <w:szCs w:val="28"/>
          <w:lang w:eastAsia="ru-RU"/>
        </w:rPr>
        <w:t>_</w:t>
      </w:r>
    </w:p>
    <w:p w14:paraId="30714C67" w14:textId="77777777" w:rsidR="00935DBE" w:rsidRPr="00935DBE" w:rsidRDefault="00935DBE" w:rsidP="004425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A8418B1" w14:textId="1580A499" w:rsidR="00EB0A08" w:rsidRPr="00442521" w:rsidRDefault="00935DBE" w:rsidP="00442521">
      <w:pPr>
        <w:widowControl w:val="0"/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2521">
        <w:rPr>
          <w:rFonts w:ascii="Times New Roman" w:eastAsia="Times New Roman" w:hAnsi="Times New Roman"/>
          <w:sz w:val="28"/>
          <w:szCs w:val="28"/>
          <w:lang w:eastAsia="ru-RU"/>
        </w:rPr>
        <w:t>ФИО и контактный телефон ответственного за благоустройство территории: __________________________________________________________________</w:t>
      </w:r>
    </w:p>
    <w:p w14:paraId="0337519C" w14:textId="3F666EFC" w:rsidR="00935DBE" w:rsidRDefault="00935DBE" w:rsidP="00935DB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7BC9CAD" w14:textId="77777777" w:rsidR="00442521" w:rsidRPr="00A17224" w:rsidRDefault="00442521" w:rsidP="00935DB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B1F2D10" w14:textId="77777777" w:rsidR="000D3734" w:rsidRPr="00820048" w:rsidRDefault="000D3734" w:rsidP="000D3734">
      <w:pPr>
        <w:widowControl w:val="0"/>
        <w:tabs>
          <w:tab w:val="right" w:pos="935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начальника Управления </w:t>
      </w:r>
    </w:p>
    <w:p w14:paraId="0610AA0A" w14:textId="77777777" w:rsidR="000D3734" w:rsidRPr="00820048" w:rsidRDefault="000D3734" w:rsidP="000D3734">
      <w:pPr>
        <w:widowControl w:val="0"/>
        <w:tabs>
          <w:tab w:val="right" w:pos="935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содержанию территорий и обращению с ТКО </w:t>
      </w:r>
    </w:p>
    <w:p w14:paraId="4857F256" w14:textId="77777777" w:rsidR="000D3734" w:rsidRPr="006A2A64" w:rsidRDefault="000D3734" w:rsidP="000D3734">
      <w:pPr>
        <w:widowControl w:val="0"/>
        <w:tabs>
          <w:tab w:val="right" w:pos="935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04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Администрации городского округа Щёлково</w:t>
      </w:r>
      <w:r w:rsidRPr="00820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Pr="00820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2004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</w:t>
      </w:r>
      <w:bookmarkStart w:id="0" w:name="_GoBack"/>
      <w:bookmarkEnd w:id="0"/>
      <w:r w:rsidRPr="0082004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.И. </w:t>
      </w:r>
      <w:proofErr w:type="spellStart"/>
      <w:r w:rsidRPr="0082004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Кудрявкина</w:t>
      </w:r>
      <w:proofErr w:type="spellEnd"/>
    </w:p>
    <w:p w14:paraId="70F8A9A0" w14:textId="77777777" w:rsidR="000D3734" w:rsidRPr="00820048" w:rsidRDefault="000D3734" w:rsidP="000D373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20048">
        <w:rPr>
          <w:rFonts w:ascii="Times New Roman" w:eastAsia="Times New Roman" w:hAnsi="Times New Roman" w:cs="Times New Roman"/>
          <w:lang w:eastAsia="ru-RU"/>
        </w:rPr>
        <w:t>Должность уполномоченного лица</w:t>
      </w:r>
      <w:r w:rsidRPr="00820048">
        <w:rPr>
          <w:rFonts w:ascii="Times New Roman" w:eastAsia="Times New Roman" w:hAnsi="Times New Roman" w:cs="Times New Roman"/>
          <w:lang w:eastAsia="ru-RU"/>
        </w:rPr>
        <w:tab/>
      </w:r>
      <w:r w:rsidRPr="00820048">
        <w:rPr>
          <w:rFonts w:ascii="Times New Roman" w:eastAsia="Times New Roman" w:hAnsi="Times New Roman" w:cs="Times New Roman"/>
          <w:lang w:eastAsia="ru-RU"/>
        </w:rPr>
        <w:tab/>
      </w:r>
      <w:r w:rsidRPr="00820048">
        <w:rPr>
          <w:rFonts w:ascii="Times New Roman" w:eastAsia="Times New Roman" w:hAnsi="Times New Roman" w:cs="Times New Roman"/>
          <w:lang w:eastAsia="ru-RU"/>
        </w:rPr>
        <w:tab/>
      </w:r>
      <w:r w:rsidRPr="00820048">
        <w:rPr>
          <w:rFonts w:ascii="Times New Roman" w:eastAsia="Times New Roman" w:hAnsi="Times New Roman" w:cs="Times New Roman"/>
          <w:lang w:eastAsia="ru-RU"/>
        </w:rPr>
        <w:tab/>
      </w:r>
      <w:r w:rsidRPr="00820048">
        <w:rPr>
          <w:rFonts w:ascii="Times New Roman" w:eastAsia="Times New Roman" w:hAnsi="Times New Roman" w:cs="Times New Roman"/>
          <w:lang w:eastAsia="ru-RU"/>
        </w:rPr>
        <w:tab/>
        <w:t xml:space="preserve">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</w:t>
      </w:r>
      <w:r w:rsidRPr="00820048">
        <w:rPr>
          <w:rFonts w:ascii="Times New Roman" w:eastAsia="Times New Roman" w:hAnsi="Times New Roman" w:cs="Times New Roman"/>
          <w:lang w:eastAsia="ru-RU"/>
        </w:rPr>
        <w:t xml:space="preserve">   ФИО</w:t>
      </w:r>
    </w:p>
    <w:p w14:paraId="0E905DE8" w14:textId="77777777" w:rsidR="000D3734" w:rsidRPr="00820048" w:rsidRDefault="000D3734" w:rsidP="000D373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</w:t>
      </w:r>
      <w:r w:rsidRPr="00820048">
        <w:rPr>
          <w:rFonts w:ascii="Times New Roman" w:eastAsia="Times New Roman" w:hAnsi="Times New Roman" w:cs="Times New Roman"/>
          <w:lang w:eastAsia="ru-RU"/>
        </w:rPr>
        <w:t>органа, осуществляющего выдачу</w:t>
      </w:r>
    </w:p>
    <w:p w14:paraId="536F4DA5" w14:textId="77777777" w:rsidR="000D3734" w:rsidRPr="00820048" w:rsidRDefault="000D3734" w:rsidP="000D373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20048">
        <w:rPr>
          <w:rFonts w:ascii="Times New Roman" w:eastAsia="Times New Roman" w:hAnsi="Times New Roman" w:cs="Times New Roman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</w:t>
      </w:r>
      <w:r w:rsidRPr="00820048">
        <w:rPr>
          <w:rFonts w:ascii="Times New Roman" w:eastAsia="Times New Roman" w:hAnsi="Times New Roman" w:cs="Times New Roman"/>
          <w:lang w:eastAsia="ru-RU"/>
        </w:rPr>
        <w:t xml:space="preserve">ордера на право производства </w:t>
      </w:r>
    </w:p>
    <w:p w14:paraId="70028DE7" w14:textId="77777777" w:rsidR="000D3734" w:rsidRPr="00820048" w:rsidRDefault="000D3734" w:rsidP="000D373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20048">
        <w:rPr>
          <w:rFonts w:ascii="Times New Roman" w:eastAsia="Times New Roman" w:hAnsi="Times New Roman" w:cs="Times New Roman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</w:t>
      </w:r>
      <w:r w:rsidRPr="00820048">
        <w:rPr>
          <w:rFonts w:ascii="Times New Roman" w:eastAsia="Times New Roman" w:hAnsi="Times New Roman" w:cs="Times New Roman"/>
          <w:lang w:eastAsia="ru-RU"/>
        </w:rPr>
        <w:t xml:space="preserve">  земляных работ</w:t>
      </w:r>
    </w:p>
    <w:p w14:paraId="2D0AC464" w14:textId="77777777" w:rsidR="000D3734" w:rsidRPr="006A2A64" w:rsidRDefault="000D3734" w:rsidP="000D373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1CF258" w14:textId="77777777" w:rsidR="000D3734" w:rsidRPr="006A2A64" w:rsidRDefault="000D3734" w:rsidP="000D373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«_____» ____________________________   20 _ г.</w:t>
      </w:r>
    </w:p>
    <w:p w14:paraId="1E89CE6C" w14:textId="77777777" w:rsidR="000D3734" w:rsidRPr="006A2A64" w:rsidRDefault="000D3734" w:rsidP="000D373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C0BE68" w14:textId="77777777" w:rsidR="000D3734" w:rsidRPr="006A2A64" w:rsidRDefault="000D3734" w:rsidP="000D373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Реквизиты электронной подписи:</w:t>
      </w:r>
    </w:p>
    <w:p w14:paraId="285565F6" w14:textId="421E61F9" w:rsidR="000D3734" w:rsidRDefault="000D3734" w:rsidP="000D3734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653424" w14:textId="4A58C8E1" w:rsidR="003A2CDF" w:rsidRPr="00A17224" w:rsidRDefault="003A2CDF" w:rsidP="000D3734">
      <w:pPr>
        <w:widowControl w:val="0"/>
        <w:autoSpaceDE w:val="0"/>
        <w:autoSpaceDN w:val="0"/>
        <w:spacing w:after="0" w:line="240" w:lineRule="auto"/>
        <w:jc w:val="both"/>
        <w:rPr>
          <w:sz w:val="28"/>
          <w:szCs w:val="28"/>
        </w:rPr>
      </w:pPr>
    </w:p>
    <w:sectPr w:rsidR="003A2CDF" w:rsidRPr="00A17224" w:rsidSect="0041318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95947"/>
    <w:multiLevelType w:val="hybridMultilevel"/>
    <w:tmpl w:val="91362C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8910B8"/>
    <w:multiLevelType w:val="hybridMultilevel"/>
    <w:tmpl w:val="51780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367"/>
    <w:rsid w:val="00064013"/>
    <w:rsid w:val="000A431D"/>
    <w:rsid w:val="000D3734"/>
    <w:rsid w:val="00242C96"/>
    <w:rsid w:val="00285122"/>
    <w:rsid w:val="002D0C1D"/>
    <w:rsid w:val="0030457A"/>
    <w:rsid w:val="003A2CDF"/>
    <w:rsid w:val="003F0DDB"/>
    <w:rsid w:val="00413182"/>
    <w:rsid w:val="00442521"/>
    <w:rsid w:val="0044653A"/>
    <w:rsid w:val="00582C64"/>
    <w:rsid w:val="0061674F"/>
    <w:rsid w:val="006574BC"/>
    <w:rsid w:val="00777D9E"/>
    <w:rsid w:val="007B59C8"/>
    <w:rsid w:val="007F48D7"/>
    <w:rsid w:val="0087288B"/>
    <w:rsid w:val="009254DD"/>
    <w:rsid w:val="00935DBE"/>
    <w:rsid w:val="00A17224"/>
    <w:rsid w:val="00BE2728"/>
    <w:rsid w:val="00BF0367"/>
    <w:rsid w:val="00C33C06"/>
    <w:rsid w:val="00D6098B"/>
    <w:rsid w:val="00EB0A08"/>
    <w:rsid w:val="00EC5E05"/>
    <w:rsid w:val="00F46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71632EB"/>
  <w15:chartTrackingRefBased/>
  <w15:docId w15:val="{A3F33C0B-A0B8-48CA-AE3D-9577FBBCA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-">
    <w:name w:val="Рег. Заголовок 2-го уровня регламента"/>
    <w:basedOn w:val="a"/>
    <w:link w:val="2-0"/>
    <w:autoRedefine/>
    <w:qFormat/>
    <w:rsid w:val="00582C64"/>
    <w:pPr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2-0">
    <w:name w:val="Рег. Заголовок 2-го уровня регламента Знак"/>
    <w:basedOn w:val="a0"/>
    <w:link w:val="2-"/>
    <w:rsid w:val="00582C64"/>
    <w:rPr>
      <w:rFonts w:ascii="Times New Roman" w:eastAsia="Calibri" w:hAnsi="Times New Roman" w:cs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4425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582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441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AlexECO</dc:creator>
  <cp:keywords/>
  <dc:description/>
  <cp:lastModifiedBy>ATO21</cp:lastModifiedBy>
  <cp:revision>16</cp:revision>
  <dcterms:created xsi:type="dcterms:W3CDTF">2024-12-11T07:51:00Z</dcterms:created>
  <dcterms:modified xsi:type="dcterms:W3CDTF">2025-08-26T12:26:00Z</dcterms:modified>
</cp:coreProperties>
</file>